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78" w:rsidRPr="00882878" w:rsidRDefault="00882878" w:rsidP="00882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878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882878" w:rsidRPr="00882878" w:rsidRDefault="00882878" w:rsidP="00882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878">
        <w:rPr>
          <w:rFonts w:ascii="Times New Roman" w:hAnsi="Times New Roman" w:cs="Times New Roman"/>
          <w:b/>
          <w:sz w:val="28"/>
          <w:szCs w:val="28"/>
        </w:rPr>
        <w:t xml:space="preserve">«ТИИНСКОЕ СЕЛЬСКОЕ ПОСЕЛЕНИЕ» </w:t>
      </w:r>
    </w:p>
    <w:p w:rsidR="00882878" w:rsidRPr="00882878" w:rsidRDefault="00882878" w:rsidP="00882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878">
        <w:rPr>
          <w:rFonts w:ascii="Times New Roman" w:hAnsi="Times New Roman" w:cs="Times New Roman"/>
          <w:b/>
          <w:sz w:val="28"/>
          <w:szCs w:val="28"/>
        </w:rPr>
        <w:t>МЕЛЕКЕССКОГО РАЙОНА УЛЬЯНОВСКОЙ ОБЛАСТИ</w:t>
      </w:r>
    </w:p>
    <w:p w:rsidR="00882878" w:rsidRPr="00882878" w:rsidRDefault="00882878" w:rsidP="00882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878" w:rsidRDefault="00882878" w:rsidP="00882878">
      <w:pPr>
        <w:jc w:val="center"/>
        <w:rPr>
          <w:rFonts w:ascii="PT Astra Serif" w:hAnsi="PT Astra Serif"/>
          <w:b/>
          <w:szCs w:val="28"/>
        </w:rPr>
      </w:pPr>
    </w:p>
    <w:p w:rsidR="00882878" w:rsidRDefault="00882878" w:rsidP="00882878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6"/>
        </w:rPr>
        <w:t xml:space="preserve">       </w:t>
      </w:r>
      <w:r>
        <w:rPr>
          <w:rFonts w:ascii="PT Astra Serif" w:hAnsi="PT Astra Serif"/>
          <w:b/>
          <w:sz w:val="32"/>
          <w:szCs w:val="32"/>
        </w:rPr>
        <w:t>Р Е Ш Е Н И Е</w:t>
      </w:r>
    </w:p>
    <w:p w:rsidR="00882878" w:rsidRDefault="00882878" w:rsidP="00882878">
      <w:pPr>
        <w:rPr>
          <w:rFonts w:ascii="PT Astra Serif" w:hAnsi="PT Astra Serif"/>
          <w:szCs w:val="28"/>
        </w:rPr>
      </w:pPr>
    </w:p>
    <w:p w:rsidR="00882878" w:rsidRPr="00CD450B" w:rsidRDefault="00CD450B" w:rsidP="00882878">
      <w:pPr>
        <w:spacing w:after="0" w:line="240" w:lineRule="auto"/>
        <w:ind w:right="-1125"/>
        <w:rPr>
          <w:rFonts w:ascii="PT Astra Serif" w:hAnsi="PT Astra Serif"/>
          <w:b/>
          <w:sz w:val="28"/>
          <w:szCs w:val="28"/>
          <w:lang w:eastAsia="ar-SA"/>
        </w:rPr>
      </w:pPr>
      <w:r w:rsidRPr="00CD450B">
        <w:rPr>
          <w:rFonts w:ascii="PT Astra Serif" w:hAnsi="PT Astra Serif"/>
          <w:b/>
          <w:sz w:val="28"/>
          <w:szCs w:val="28"/>
        </w:rPr>
        <w:t xml:space="preserve">10.04. </w:t>
      </w:r>
      <w:r w:rsidR="00882878" w:rsidRPr="00CD450B">
        <w:rPr>
          <w:rFonts w:ascii="PT Astra Serif" w:hAnsi="PT Astra Serif"/>
          <w:b/>
          <w:sz w:val="28"/>
          <w:szCs w:val="28"/>
        </w:rPr>
        <w:t>2026</w:t>
      </w:r>
      <w:r w:rsidR="00882878" w:rsidRPr="00CD450B">
        <w:rPr>
          <w:rFonts w:ascii="PT Astra Serif" w:hAnsi="PT Astra Serif"/>
          <w:b/>
          <w:sz w:val="28"/>
          <w:szCs w:val="28"/>
          <w:lang w:eastAsia="ar-SA"/>
        </w:rPr>
        <w:t xml:space="preserve">       </w:t>
      </w:r>
      <w:r w:rsidR="00882878" w:rsidRPr="00CD450B">
        <w:rPr>
          <w:rFonts w:ascii="PT Astra Serif" w:hAnsi="PT Astra Serif"/>
          <w:b/>
          <w:sz w:val="28"/>
          <w:szCs w:val="28"/>
          <w:lang w:eastAsia="ar-SA"/>
        </w:rPr>
        <w:tab/>
      </w:r>
      <w:r w:rsidR="00882878" w:rsidRPr="00CD450B">
        <w:rPr>
          <w:rFonts w:ascii="PT Astra Serif" w:hAnsi="PT Astra Serif"/>
          <w:b/>
          <w:sz w:val="28"/>
          <w:szCs w:val="28"/>
          <w:lang w:eastAsia="ar-SA"/>
        </w:rPr>
        <w:tab/>
      </w:r>
      <w:r w:rsidR="00882878" w:rsidRPr="00CD450B">
        <w:rPr>
          <w:rFonts w:ascii="PT Astra Serif" w:hAnsi="PT Astra Serif"/>
          <w:b/>
          <w:sz w:val="28"/>
          <w:szCs w:val="28"/>
          <w:lang w:eastAsia="ar-SA"/>
        </w:rPr>
        <w:tab/>
      </w:r>
      <w:r w:rsidR="00882878" w:rsidRPr="00CD450B">
        <w:rPr>
          <w:rFonts w:ascii="PT Astra Serif" w:hAnsi="PT Astra Serif"/>
          <w:b/>
          <w:sz w:val="28"/>
          <w:szCs w:val="28"/>
          <w:lang w:eastAsia="ar-SA"/>
        </w:rPr>
        <w:tab/>
        <w:t xml:space="preserve">                                                               № </w:t>
      </w:r>
      <w:r w:rsidRPr="00CD450B">
        <w:rPr>
          <w:rFonts w:ascii="PT Astra Serif" w:hAnsi="PT Astra Serif"/>
          <w:b/>
          <w:sz w:val="28"/>
          <w:szCs w:val="28"/>
          <w:lang w:eastAsia="ar-SA"/>
        </w:rPr>
        <w:t xml:space="preserve">2/7 </w:t>
      </w:r>
      <w:r w:rsidR="00882878" w:rsidRPr="00CD450B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</w:t>
      </w:r>
    </w:p>
    <w:p w:rsidR="00882878" w:rsidRDefault="00882878" w:rsidP="00882878">
      <w:pPr>
        <w:spacing w:after="0" w:line="240" w:lineRule="auto"/>
        <w:ind w:right="-1125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Экз.№ ____</w:t>
      </w:r>
    </w:p>
    <w:p w:rsidR="00882878" w:rsidRDefault="00882878" w:rsidP="00882878">
      <w:pPr>
        <w:ind w:right="-99"/>
        <w:rPr>
          <w:rFonts w:ascii="PT Astra Serif" w:hAnsi="PT Astra Serif"/>
          <w:b/>
          <w:sz w:val="24"/>
          <w:szCs w:val="24"/>
          <w:lang w:eastAsia="ar-SA"/>
        </w:rPr>
      </w:pPr>
      <w:r>
        <w:rPr>
          <w:rFonts w:ascii="PT Astra Serif" w:hAnsi="PT Astra Serif"/>
          <w:b/>
          <w:sz w:val="24"/>
          <w:szCs w:val="24"/>
          <w:lang w:eastAsia="ar-SA"/>
        </w:rPr>
        <w:tab/>
      </w:r>
      <w:r>
        <w:rPr>
          <w:rFonts w:ascii="PT Astra Serif" w:hAnsi="PT Astra Serif"/>
          <w:b/>
          <w:sz w:val="24"/>
          <w:szCs w:val="24"/>
          <w:lang w:eastAsia="ar-SA"/>
        </w:rPr>
        <w:tab/>
        <w:t xml:space="preserve">                </w:t>
      </w:r>
    </w:p>
    <w:p w:rsidR="00882878" w:rsidRDefault="00882878" w:rsidP="00882878">
      <w:pPr>
        <w:jc w:val="center"/>
        <w:rPr>
          <w:rFonts w:ascii="PT Astra Serif" w:hAnsi="PT Astra Serif"/>
          <w:sz w:val="20"/>
          <w:szCs w:val="20"/>
        </w:rPr>
      </w:pPr>
      <w:r w:rsidRPr="00D34A5D">
        <w:rPr>
          <w:rFonts w:ascii="PT Astra Serif" w:hAnsi="PT Astra Serif"/>
          <w:sz w:val="20"/>
          <w:szCs w:val="20"/>
        </w:rPr>
        <w:t xml:space="preserve">        с. </w:t>
      </w:r>
      <w:proofErr w:type="spellStart"/>
      <w:r w:rsidRPr="00D34A5D">
        <w:rPr>
          <w:rFonts w:ascii="PT Astra Serif" w:hAnsi="PT Astra Serif"/>
          <w:sz w:val="20"/>
          <w:szCs w:val="20"/>
        </w:rPr>
        <w:t>Тиинск</w:t>
      </w:r>
      <w:proofErr w:type="spellEnd"/>
    </w:p>
    <w:p w:rsidR="00882878" w:rsidRDefault="00882878" w:rsidP="00882878">
      <w:pPr>
        <w:pStyle w:val="ConsPlusTitle"/>
        <w:ind w:hanging="15"/>
        <w:jc w:val="center"/>
        <w:rPr>
          <w:rFonts w:ascii="PT Astra Serif" w:hAnsi="PT Astra Serif"/>
          <w:bCs w:val="0"/>
          <w:sz w:val="28"/>
          <w:szCs w:val="28"/>
          <w:lang w:val="de-DE"/>
        </w:rPr>
      </w:pPr>
      <w:r>
        <w:rPr>
          <w:rFonts w:ascii="PT Astra Serif" w:hAnsi="PT Astra Serif"/>
          <w:bCs w:val="0"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Cs w:val="0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Cs w:val="0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Cs w:val="0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Cs w:val="0"/>
          <w:sz w:val="28"/>
          <w:szCs w:val="28"/>
        </w:rPr>
        <w:t xml:space="preserve"> района Ульяновской области от 29.11.2017 № 9/28 «</w:t>
      </w:r>
      <w:r>
        <w:rPr>
          <w:rFonts w:ascii="PT Astra Serif" w:hAnsi="PT Astra Serif"/>
          <w:sz w:val="28"/>
          <w:szCs w:val="28"/>
        </w:rPr>
        <w:t>Об утверждении ставок земельного налога на территории 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»  </w:t>
      </w:r>
    </w:p>
    <w:p w:rsidR="00882878" w:rsidRDefault="00882878" w:rsidP="00882878">
      <w:pPr>
        <w:jc w:val="center"/>
        <w:rPr>
          <w:rFonts w:ascii="PT Astra Serif" w:hAnsi="PT Astra Serif"/>
          <w:szCs w:val="28"/>
          <w:lang w:val="de-DE"/>
        </w:rPr>
      </w:pPr>
    </w:p>
    <w:p w:rsidR="00882878" w:rsidRPr="00882878" w:rsidRDefault="00882878" w:rsidP="0088287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878">
        <w:rPr>
          <w:rFonts w:ascii="Times New Roman" w:hAnsi="Times New Roman" w:cs="Times New Roman"/>
          <w:szCs w:val="28"/>
        </w:rPr>
        <w:tab/>
      </w:r>
      <w:r w:rsidRPr="00882878">
        <w:rPr>
          <w:rFonts w:ascii="Times New Roman" w:hAnsi="Times New Roman" w:cs="Times New Roman"/>
          <w:sz w:val="28"/>
          <w:szCs w:val="28"/>
        </w:rPr>
        <w:t>Руководствуясь главой 31</w:t>
      </w:r>
      <w:r w:rsidR="00F822DB">
        <w:rPr>
          <w:rFonts w:ascii="Times New Roman" w:hAnsi="Times New Roman" w:cs="Times New Roman"/>
          <w:sz w:val="28"/>
          <w:szCs w:val="28"/>
        </w:rPr>
        <w:t xml:space="preserve"> </w:t>
      </w:r>
      <w:r w:rsidRPr="00882878">
        <w:rPr>
          <w:rFonts w:ascii="Times New Roman" w:hAnsi="Times New Roman" w:cs="Times New Roman"/>
          <w:sz w:val="28"/>
          <w:szCs w:val="28"/>
        </w:rPr>
        <w:t>Н</w:t>
      </w:r>
      <w:r w:rsidRPr="00882878">
        <w:rPr>
          <w:rFonts w:ascii="Times New Roman" w:hAnsi="Times New Roman" w:cs="Times New Roman"/>
          <w:color w:val="000000"/>
          <w:sz w:val="28"/>
          <w:szCs w:val="28"/>
        </w:rPr>
        <w:t>алогового кодекса Российской Федерации,</w:t>
      </w:r>
      <w:r w:rsidRPr="0088287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34A5D">
        <w:rPr>
          <w:rFonts w:ascii="Times New Roman" w:hAnsi="Times New Roman" w:cs="Times New Roman"/>
          <w:sz w:val="28"/>
          <w:szCs w:val="28"/>
        </w:rPr>
        <w:t>ом</w:t>
      </w:r>
      <w:r w:rsidRPr="00882878">
        <w:rPr>
          <w:rFonts w:ascii="Times New Roman" w:hAnsi="Times New Roman" w:cs="Times New Roman"/>
          <w:sz w:val="28"/>
          <w:szCs w:val="28"/>
        </w:rPr>
        <w:t xml:space="preserve"> 2 части 1 статьи 14 Федерального закона от 06.10.2003 №</w:t>
      </w:r>
      <w:r w:rsidR="00F822DB">
        <w:rPr>
          <w:rFonts w:ascii="Times New Roman" w:hAnsi="Times New Roman" w:cs="Times New Roman"/>
          <w:sz w:val="28"/>
          <w:szCs w:val="28"/>
        </w:rPr>
        <w:t xml:space="preserve"> </w:t>
      </w:r>
      <w:r w:rsidRPr="00882878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</w:t>
      </w:r>
      <w:r w:rsidR="00D34A5D">
        <w:rPr>
          <w:rFonts w:ascii="Times New Roman" w:hAnsi="Times New Roman" w:cs="Times New Roman"/>
          <w:sz w:val="28"/>
          <w:szCs w:val="28"/>
        </w:rPr>
        <w:t>ом</w:t>
      </w:r>
      <w:r w:rsidRPr="008828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882878">
        <w:rPr>
          <w:rFonts w:ascii="Times New Roman" w:hAnsi="Times New Roman" w:cs="Times New Roman"/>
          <w:sz w:val="28"/>
          <w:szCs w:val="28"/>
        </w:rPr>
        <w:t>Тиинское</w:t>
      </w:r>
      <w:proofErr w:type="spellEnd"/>
      <w:r w:rsidRPr="0088287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882878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882878">
        <w:rPr>
          <w:rFonts w:ascii="Times New Roman" w:hAnsi="Times New Roman" w:cs="Times New Roman"/>
          <w:sz w:val="28"/>
          <w:szCs w:val="28"/>
        </w:rPr>
        <w:t xml:space="preserve"> района Ульяновской области, Совет депутатов муниципального образования «</w:t>
      </w:r>
      <w:proofErr w:type="spellStart"/>
      <w:r w:rsidR="00D34A5D">
        <w:rPr>
          <w:rFonts w:ascii="Times New Roman" w:hAnsi="Times New Roman" w:cs="Times New Roman"/>
          <w:sz w:val="28"/>
          <w:szCs w:val="28"/>
        </w:rPr>
        <w:t>Тиинское</w:t>
      </w:r>
      <w:proofErr w:type="spellEnd"/>
      <w:r w:rsidR="00D34A5D">
        <w:rPr>
          <w:rFonts w:ascii="Times New Roman" w:hAnsi="Times New Roman" w:cs="Times New Roman"/>
          <w:sz w:val="28"/>
          <w:szCs w:val="28"/>
        </w:rPr>
        <w:t xml:space="preserve"> </w:t>
      </w:r>
      <w:r w:rsidRPr="00882878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882878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882878">
        <w:rPr>
          <w:rFonts w:ascii="Times New Roman" w:hAnsi="Times New Roman" w:cs="Times New Roman"/>
          <w:sz w:val="28"/>
          <w:szCs w:val="28"/>
        </w:rPr>
        <w:t xml:space="preserve"> района  Ульяновской области    </w:t>
      </w:r>
      <w:proofErr w:type="gramStart"/>
      <w:r w:rsidRPr="008828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2878">
        <w:rPr>
          <w:rFonts w:ascii="Times New Roman" w:hAnsi="Times New Roman" w:cs="Times New Roman"/>
          <w:sz w:val="28"/>
          <w:szCs w:val="28"/>
        </w:rPr>
        <w:t> е ш и л:</w:t>
      </w:r>
    </w:p>
    <w:p w:rsidR="00882878" w:rsidRPr="00882878" w:rsidRDefault="00882878" w:rsidP="00882878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82878">
        <w:rPr>
          <w:rFonts w:cs="Times New Roman"/>
          <w:sz w:val="28"/>
          <w:szCs w:val="28"/>
        </w:rPr>
        <w:t xml:space="preserve">1. </w:t>
      </w:r>
      <w:r w:rsidRPr="00882878">
        <w:rPr>
          <w:rFonts w:cs="Times New Roman"/>
          <w:sz w:val="28"/>
          <w:szCs w:val="28"/>
          <w:lang w:val="ru-RU"/>
        </w:rPr>
        <w:t xml:space="preserve">Внести в решение </w:t>
      </w:r>
      <w:r w:rsidRPr="00882878">
        <w:rPr>
          <w:rFonts w:cs="Times New Roman"/>
          <w:bCs/>
          <w:sz w:val="28"/>
          <w:szCs w:val="28"/>
          <w:lang w:val="ru-RU"/>
        </w:rPr>
        <w:t>Совета депутатов муниципального образования «</w:t>
      </w:r>
      <w:proofErr w:type="spellStart"/>
      <w:r w:rsidRPr="00882878">
        <w:rPr>
          <w:rFonts w:cs="Times New Roman"/>
          <w:bCs/>
          <w:sz w:val="28"/>
          <w:szCs w:val="28"/>
          <w:lang w:val="ru-RU"/>
        </w:rPr>
        <w:t>Тиинское</w:t>
      </w:r>
      <w:proofErr w:type="spellEnd"/>
      <w:r w:rsidRPr="00882878">
        <w:rPr>
          <w:rFonts w:cs="Times New Roman"/>
          <w:bCs/>
          <w:sz w:val="28"/>
          <w:szCs w:val="28"/>
          <w:lang w:val="ru-RU"/>
        </w:rPr>
        <w:t xml:space="preserve"> сельское поселение»</w:t>
      </w:r>
      <w:r w:rsidRPr="00882878">
        <w:rPr>
          <w:rFonts w:cs="Times New Roman"/>
          <w:szCs w:val="28"/>
        </w:rPr>
        <w:t xml:space="preserve"> </w:t>
      </w:r>
      <w:proofErr w:type="spellStart"/>
      <w:r w:rsidRPr="00882878">
        <w:rPr>
          <w:rFonts w:cs="Times New Roman"/>
          <w:sz w:val="28"/>
          <w:szCs w:val="28"/>
        </w:rPr>
        <w:t>Мелекесского</w:t>
      </w:r>
      <w:proofErr w:type="spellEnd"/>
      <w:r w:rsidRPr="00882878">
        <w:rPr>
          <w:rFonts w:cs="Times New Roman"/>
          <w:sz w:val="28"/>
          <w:szCs w:val="28"/>
        </w:rPr>
        <w:t xml:space="preserve"> </w:t>
      </w:r>
      <w:proofErr w:type="spellStart"/>
      <w:r w:rsidRPr="00882878">
        <w:rPr>
          <w:rFonts w:cs="Times New Roman"/>
          <w:sz w:val="28"/>
          <w:szCs w:val="28"/>
        </w:rPr>
        <w:t>района</w:t>
      </w:r>
      <w:proofErr w:type="spellEnd"/>
      <w:r w:rsidRPr="00882878">
        <w:rPr>
          <w:rFonts w:cs="Times New Roman"/>
          <w:sz w:val="28"/>
          <w:szCs w:val="28"/>
        </w:rPr>
        <w:t xml:space="preserve">  </w:t>
      </w:r>
      <w:proofErr w:type="spellStart"/>
      <w:r w:rsidRPr="00882878">
        <w:rPr>
          <w:rFonts w:cs="Times New Roman"/>
          <w:sz w:val="28"/>
          <w:szCs w:val="28"/>
        </w:rPr>
        <w:t>Ульяновской</w:t>
      </w:r>
      <w:proofErr w:type="spellEnd"/>
      <w:r w:rsidRPr="00882878">
        <w:rPr>
          <w:rFonts w:cs="Times New Roman"/>
          <w:sz w:val="28"/>
          <w:szCs w:val="28"/>
        </w:rPr>
        <w:t xml:space="preserve"> </w:t>
      </w:r>
      <w:proofErr w:type="spellStart"/>
      <w:r w:rsidRPr="00882878">
        <w:rPr>
          <w:rFonts w:cs="Times New Roman"/>
          <w:sz w:val="28"/>
          <w:szCs w:val="28"/>
        </w:rPr>
        <w:t>области</w:t>
      </w:r>
      <w:proofErr w:type="spellEnd"/>
      <w:r w:rsidRPr="00882878">
        <w:rPr>
          <w:rFonts w:cs="Times New Roman"/>
          <w:bCs/>
          <w:sz w:val="32"/>
          <w:szCs w:val="28"/>
          <w:lang w:val="ru-RU"/>
        </w:rPr>
        <w:t xml:space="preserve"> </w:t>
      </w:r>
      <w:r w:rsidRPr="00882878">
        <w:rPr>
          <w:rFonts w:cs="Times New Roman"/>
          <w:bCs/>
          <w:sz w:val="28"/>
          <w:szCs w:val="28"/>
          <w:lang w:val="ru-RU"/>
        </w:rPr>
        <w:t>от 29.11.2017 № 9/28</w:t>
      </w:r>
      <w:r w:rsidRPr="00882878">
        <w:rPr>
          <w:rFonts w:cs="Times New Roman"/>
          <w:bCs/>
          <w:sz w:val="28"/>
          <w:szCs w:val="28"/>
        </w:rPr>
        <w:t xml:space="preserve"> </w:t>
      </w:r>
      <w:r w:rsidRPr="00882878">
        <w:rPr>
          <w:rFonts w:cs="Times New Roman"/>
          <w:bCs/>
          <w:sz w:val="28"/>
          <w:szCs w:val="28"/>
          <w:lang w:val="ru-RU"/>
        </w:rPr>
        <w:t>«</w:t>
      </w:r>
      <w:r w:rsidRPr="00882878">
        <w:rPr>
          <w:rFonts w:cs="Times New Roman"/>
          <w:sz w:val="28"/>
          <w:szCs w:val="28"/>
          <w:lang w:val="ru-RU"/>
        </w:rPr>
        <w:t xml:space="preserve">Об утверждении ставок земельного налога на территории </w:t>
      </w:r>
      <w:proofErr w:type="spellStart"/>
      <w:r w:rsidRPr="00882878">
        <w:rPr>
          <w:rFonts w:cs="Times New Roman"/>
          <w:sz w:val="28"/>
          <w:szCs w:val="28"/>
        </w:rPr>
        <w:t>муниципального</w:t>
      </w:r>
      <w:proofErr w:type="spellEnd"/>
      <w:r w:rsidRPr="00882878">
        <w:rPr>
          <w:rFonts w:cs="Times New Roman"/>
          <w:sz w:val="28"/>
          <w:szCs w:val="28"/>
        </w:rPr>
        <w:t xml:space="preserve"> </w:t>
      </w:r>
      <w:proofErr w:type="spellStart"/>
      <w:r w:rsidRPr="00882878">
        <w:rPr>
          <w:rFonts w:cs="Times New Roman"/>
          <w:sz w:val="28"/>
          <w:szCs w:val="28"/>
        </w:rPr>
        <w:t>образования</w:t>
      </w:r>
      <w:proofErr w:type="spellEnd"/>
      <w:r w:rsidRPr="00882878">
        <w:rPr>
          <w:rFonts w:cs="Times New Roman"/>
          <w:sz w:val="28"/>
          <w:szCs w:val="28"/>
        </w:rPr>
        <w:t xml:space="preserve"> «</w:t>
      </w:r>
      <w:proofErr w:type="spellStart"/>
      <w:r w:rsidRPr="00882878">
        <w:rPr>
          <w:rFonts w:cs="Times New Roman"/>
          <w:sz w:val="28"/>
          <w:szCs w:val="28"/>
          <w:lang w:val="ru-RU"/>
        </w:rPr>
        <w:t>Тиинское</w:t>
      </w:r>
      <w:proofErr w:type="spellEnd"/>
      <w:r w:rsidRPr="00882878">
        <w:rPr>
          <w:rFonts w:cs="Times New Roman"/>
          <w:sz w:val="28"/>
          <w:szCs w:val="28"/>
        </w:rPr>
        <w:t xml:space="preserve"> </w:t>
      </w:r>
      <w:proofErr w:type="spellStart"/>
      <w:r w:rsidRPr="00882878">
        <w:rPr>
          <w:rFonts w:cs="Times New Roman"/>
          <w:sz w:val="28"/>
          <w:szCs w:val="28"/>
        </w:rPr>
        <w:t>сельское</w:t>
      </w:r>
      <w:proofErr w:type="spellEnd"/>
      <w:r w:rsidRPr="00882878">
        <w:rPr>
          <w:rFonts w:cs="Times New Roman"/>
          <w:sz w:val="28"/>
          <w:szCs w:val="28"/>
        </w:rPr>
        <w:t xml:space="preserve"> </w:t>
      </w:r>
      <w:proofErr w:type="spellStart"/>
      <w:r w:rsidRPr="00882878">
        <w:rPr>
          <w:rFonts w:cs="Times New Roman"/>
          <w:sz w:val="28"/>
          <w:szCs w:val="28"/>
        </w:rPr>
        <w:t>поселение</w:t>
      </w:r>
      <w:proofErr w:type="spellEnd"/>
      <w:r w:rsidRPr="00882878">
        <w:rPr>
          <w:rFonts w:cs="Times New Roman"/>
          <w:sz w:val="28"/>
          <w:szCs w:val="28"/>
        </w:rPr>
        <w:t xml:space="preserve">» </w:t>
      </w:r>
      <w:proofErr w:type="spellStart"/>
      <w:r w:rsidRPr="00882878">
        <w:rPr>
          <w:rFonts w:cs="Times New Roman"/>
          <w:sz w:val="28"/>
          <w:szCs w:val="28"/>
        </w:rPr>
        <w:t>Мелекесского</w:t>
      </w:r>
      <w:proofErr w:type="spellEnd"/>
      <w:r w:rsidRPr="00882878">
        <w:rPr>
          <w:rFonts w:cs="Times New Roman"/>
          <w:sz w:val="28"/>
          <w:szCs w:val="28"/>
        </w:rPr>
        <w:t xml:space="preserve"> </w:t>
      </w:r>
      <w:proofErr w:type="spellStart"/>
      <w:r w:rsidRPr="00882878">
        <w:rPr>
          <w:rFonts w:cs="Times New Roman"/>
          <w:sz w:val="28"/>
          <w:szCs w:val="28"/>
        </w:rPr>
        <w:t>района</w:t>
      </w:r>
      <w:proofErr w:type="spellEnd"/>
      <w:r w:rsidRPr="00882878">
        <w:rPr>
          <w:rFonts w:cs="Times New Roman"/>
          <w:sz w:val="28"/>
          <w:szCs w:val="28"/>
        </w:rPr>
        <w:t xml:space="preserve"> </w:t>
      </w:r>
      <w:proofErr w:type="spellStart"/>
      <w:r w:rsidRPr="00882878">
        <w:rPr>
          <w:rFonts w:cs="Times New Roman"/>
          <w:sz w:val="28"/>
          <w:szCs w:val="28"/>
        </w:rPr>
        <w:t>Ульяновской</w:t>
      </w:r>
      <w:proofErr w:type="spellEnd"/>
      <w:r w:rsidRPr="00882878">
        <w:rPr>
          <w:rFonts w:cs="Times New Roman"/>
          <w:sz w:val="28"/>
          <w:szCs w:val="28"/>
        </w:rPr>
        <w:t xml:space="preserve"> </w:t>
      </w:r>
      <w:proofErr w:type="spellStart"/>
      <w:r w:rsidRPr="00882878">
        <w:rPr>
          <w:rFonts w:cs="Times New Roman"/>
          <w:sz w:val="28"/>
          <w:szCs w:val="28"/>
        </w:rPr>
        <w:t>области</w:t>
      </w:r>
      <w:proofErr w:type="spellEnd"/>
      <w:r w:rsidRPr="00882878">
        <w:rPr>
          <w:rFonts w:cs="Times New Roman"/>
          <w:sz w:val="28"/>
          <w:szCs w:val="28"/>
          <w:lang w:val="ru-RU"/>
        </w:rPr>
        <w:t>» следующие изменения:</w:t>
      </w:r>
    </w:p>
    <w:p w:rsidR="00AF2AF3" w:rsidRDefault="00D34A5D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1.2. пункта 1 решения изложить в следующей редакции:</w:t>
      </w:r>
    </w:p>
    <w:p w:rsidR="00AF2AF3" w:rsidRDefault="00D34A5D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2AF3">
        <w:rPr>
          <w:rFonts w:ascii="Times New Roman" w:hAnsi="Times New Roman" w:cs="Times New Roman"/>
          <w:sz w:val="28"/>
          <w:szCs w:val="28"/>
        </w:rPr>
        <w:t>1.2. 0,3 процента от кадастровой стоимости участка в отношении земельных участков:</w:t>
      </w:r>
    </w:p>
    <w:p w:rsidR="00AF2AF3" w:rsidRPr="00AF2AF3" w:rsidRDefault="00AF2AF3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F2AF3">
        <w:rPr>
          <w:rFonts w:ascii="Times New Roman" w:hAnsi="Times New Roman" w:cs="Times New Roman"/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AF2AF3" w:rsidRPr="00AF2AF3" w:rsidRDefault="00AF2AF3" w:rsidP="00D34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F2AF3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</w:t>
      </w:r>
      <w:r w:rsidRPr="00AF2AF3">
        <w:rPr>
          <w:rFonts w:ascii="Times New Roman" w:hAnsi="Times New Roman" w:cs="Times New Roman"/>
          <w:sz w:val="28"/>
          <w:szCs w:val="28"/>
        </w:rPr>
        <w:lastRenderedPageBreak/>
        <w:t xml:space="preserve">огородничества, а также земельных участков общего назначения, предусмотренных Федеральным </w:t>
      </w:r>
      <w:hyperlink r:id="rId5" w:history="1">
        <w:r w:rsidRPr="00AF2A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2AF3">
        <w:rPr>
          <w:rFonts w:ascii="Times New Roman" w:hAnsi="Times New Roman" w:cs="Times New Roman"/>
          <w:sz w:val="28"/>
          <w:szCs w:val="28"/>
        </w:rPr>
        <w:t xml:space="preserve"> от 29.07.2017 </w:t>
      </w:r>
      <w:r w:rsidR="00D34A5D">
        <w:rPr>
          <w:rFonts w:ascii="Times New Roman" w:hAnsi="Times New Roman" w:cs="Times New Roman"/>
          <w:sz w:val="28"/>
          <w:szCs w:val="28"/>
        </w:rPr>
        <w:t>№</w:t>
      </w:r>
      <w:r w:rsidRPr="00AF2AF3">
        <w:rPr>
          <w:rFonts w:ascii="Times New Roman" w:hAnsi="Times New Roman" w:cs="Times New Roman"/>
          <w:sz w:val="28"/>
          <w:szCs w:val="28"/>
        </w:rPr>
        <w:t xml:space="preserve"> 217-ФЗ </w:t>
      </w:r>
      <w:r w:rsidR="00D34A5D">
        <w:rPr>
          <w:rFonts w:ascii="Times New Roman" w:hAnsi="Times New Roman" w:cs="Times New Roman"/>
          <w:sz w:val="28"/>
          <w:szCs w:val="28"/>
        </w:rPr>
        <w:t>«</w:t>
      </w:r>
      <w:r w:rsidRPr="00AF2AF3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D34A5D">
        <w:rPr>
          <w:rFonts w:ascii="Times New Roman" w:hAnsi="Times New Roman" w:cs="Times New Roman"/>
          <w:sz w:val="28"/>
          <w:szCs w:val="28"/>
        </w:rPr>
        <w:t>»</w:t>
      </w:r>
      <w:r w:rsidRPr="00AF2AF3">
        <w:rPr>
          <w:rFonts w:ascii="Times New Roman" w:hAnsi="Times New Roman" w:cs="Times New Roman"/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D34A5D">
        <w:rPr>
          <w:rFonts w:ascii="Times New Roman" w:hAnsi="Times New Roman" w:cs="Times New Roman"/>
          <w:sz w:val="28"/>
          <w:szCs w:val="28"/>
        </w:rPr>
        <w:t>.».</w:t>
      </w:r>
    </w:p>
    <w:p w:rsidR="00D34A5D" w:rsidRDefault="00D34A5D" w:rsidP="00D34A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34A5D">
        <w:rPr>
          <w:rFonts w:ascii="PT Astra Serif" w:hAnsi="PT Astra Serif"/>
          <w:sz w:val="28"/>
          <w:szCs w:val="28"/>
        </w:rPr>
        <w:t xml:space="preserve">2. </w:t>
      </w:r>
      <w:r w:rsidRPr="00D34A5D">
        <w:rPr>
          <w:rFonts w:ascii="PT Astra Serif" w:hAnsi="PT Astra Serif"/>
          <w:bCs/>
          <w:sz w:val="28"/>
          <w:szCs w:val="28"/>
        </w:rPr>
        <w:t xml:space="preserve">Настоящее решение </w:t>
      </w:r>
      <w:r>
        <w:rPr>
          <w:rFonts w:ascii="PT Astra Serif" w:hAnsi="PT Astra Serif"/>
          <w:bCs/>
          <w:sz w:val="28"/>
          <w:szCs w:val="28"/>
        </w:rPr>
        <w:t>вступает в силу на следующий день после дня его официального о</w:t>
      </w:r>
      <w:r w:rsidR="00D82BC3">
        <w:rPr>
          <w:rFonts w:ascii="PT Astra Serif" w:hAnsi="PT Astra Serif"/>
          <w:bCs/>
          <w:sz w:val="28"/>
          <w:szCs w:val="28"/>
        </w:rPr>
        <w:t>публикования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D34A5D" w:rsidRPr="00D34A5D" w:rsidRDefault="00D34A5D" w:rsidP="00D34A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Pr="00D34A5D">
        <w:rPr>
          <w:rFonts w:ascii="PT Astra Serif" w:hAnsi="PT Astra Serif"/>
          <w:sz w:val="28"/>
          <w:szCs w:val="28"/>
        </w:rPr>
        <w:t xml:space="preserve"> Контроль исполнения настоящего решения</w:t>
      </w:r>
      <w:r>
        <w:rPr>
          <w:rFonts w:ascii="PT Astra Serif" w:hAnsi="PT Astra Serif"/>
          <w:sz w:val="28"/>
          <w:szCs w:val="28"/>
        </w:rPr>
        <w:t xml:space="preserve"> оставляю за собой.</w:t>
      </w:r>
    </w:p>
    <w:p w:rsidR="00D34A5D" w:rsidRPr="00D34A5D" w:rsidRDefault="00D34A5D" w:rsidP="00D34A5D">
      <w:pPr>
        <w:rPr>
          <w:rFonts w:ascii="PT Astra Serif" w:hAnsi="PT Astra Serif"/>
          <w:sz w:val="28"/>
          <w:szCs w:val="28"/>
        </w:rPr>
      </w:pPr>
    </w:p>
    <w:p w:rsidR="00D34A5D" w:rsidRPr="00D34A5D" w:rsidRDefault="00D34A5D" w:rsidP="00D34A5D">
      <w:pPr>
        <w:spacing w:after="0"/>
        <w:rPr>
          <w:rFonts w:ascii="PT Astra Serif" w:hAnsi="PT Astra Serif"/>
          <w:sz w:val="28"/>
          <w:szCs w:val="28"/>
        </w:rPr>
      </w:pPr>
      <w:r w:rsidRPr="00D34A5D">
        <w:rPr>
          <w:rFonts w:ascii="PT Astra Serif" w:hAnsi="PT Astra Serif"/>
          <w:sz w:val="28"/>
          <w:szCs w:val="28"/>
        </w:rPr>
        <w:t xml:space="preserve">Глава муниципального образования     </w:t>
      </w:r>
    </w:p>
    <w:p w:rsidR="00D34A5D" w:rsidRPr="00D34A5D" w:rsidRDefault="00D34A5D" w:rsidP="00D34A5D">
      <w:pPr>
        <w:spacing w:after="0"/>
        <w:rPr>
          <w:sz w:val="28"/>
          <w:szCs w:val="28"/>
        </w:rPr>
      </w:pPr>
      <w:r w:rsidRPr="00D34A5D">
        <w:rPr>
          <w:rFonts w:ascii="PT Astra Serif" w:hAnsi="PT Astra Serif"/>
          <w:sz w:val="28"/>
          <w:szCs w:val="28"/>
        </w:rPr>
        <w:t>«</w:t>
      </w:r>
      <w:proofErr w:type="spellStart"/>
      <w:r w:rsidRPr="00D34A5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D34A5D"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D34A5D">
        <w:rPr>
          <w:rFonts w:ascii="PT Astra Serif" w:hAnsi="PT Astra Serif"/>
          <w:sz w:val="28"/>
          <w:szCs w:val="28"/>
        </w:rPr>
        <w:t>Г.П. Гришина</w:t>
      </w:r>
    </w:p>
    <w:p w:rsidR="00AF2AF3" w:rsidRPr="00D34A5D" w:rsidRDefault="00AF2AF3" w:rsidP="00D34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AF3" w:rsidRDefault="00AF2AF3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AF3" w:rsidRDefault="00AF2AF3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AF3" w:rsidRDefault="00AF2AF3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11" w:rsidRP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</w:t>
      </w:r>
      <w:r w:rsidRPr="00FC6B11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C6B11" w:rsidRPr="00FC6B11" w:rsidRDefault="00FC6B11" w:rsidP="00FC6B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FC6B11">
        <w:rPr>
          <w:rFonts w:ascii="PT Astra Serif" w:hAnsi="PT Astra Serif"/>
          <w:b/>
          <w:sz w:val="28"/>
          <w:szCs w:val="28"/>
        </w:rPr>
        <w:t>к решению Совета депутатов муниципального образования «</w:t>
      </w:r>
      <w:proofErr w:type="spellStart"/>
      <w:r w:rsidRPr="00FC6B11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FC6B1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FC6B1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FC6B11">
        <w:rPr>
          <w:rFonts w:ascii="PT Astra Serif" w:hAnsi="PT Astra Serif"/>
          <w:b/>
          <w:sz w:val="28"/>
          <w:szCs w:val="28"/>
        </w:rPr>
        <w:t xml:space="preserve"> района «О внесении изменений в решение Совета депутатов муниципального образования «</w:t>
      </w:r>
      <w:proofErr w:type="spellStart"/>
      <w:r w:rsidRPr="00FC6B11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FC6B1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FC6B1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FC6B11">
        <w:rPr>
          <w:rFonts w:ascii="PT Astra Serif" w:hAnsi="PT Astra Serif"/>
          <w:b/>
          <w:sz w:val="28"/>
          <w:szCs w:val="28"/>
        </w:rPr>
        <w:t xml:space="preserve"> района Ульяновской области от 29.11.2017 № 9/28 «Об утверждении ставок земельного налога на территории муниципального образования «</w:t>
      </w:r>
      <w:proofErr w:type="spellStart"/>
      <w:r w:rsidRPr="00FC6B11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FC6B1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FC6B1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FC6B11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C6B11">
        <w:rPr>
          <w:rFonts w:ascii="PT Astra Serif" w:hAnsi="PT Astra Serif"/>
          <w:sz w:val="28"/>
          <w:szCs w:val="28"/>
        </w:rPr>
        <w:t>Проект разработан на основании главы 31 Налогового кодекса Российской Федерации, пункта 2 части 1 статьи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FC6B11">
        <w:rPr>
          <w:rFonts w:ascii="PT Astra Serif" w:hAnsi="PT Astra Serif"/>
          <w:sz w:val="28"/>
          <w:szCs w:val="28"/>
        </w:rPr>
        <w:t>Тиинское</w:t>
      </w:r>
      <w:proofErr w:type="spellEnd"/>
      <w:r w:rsidRPr="00FC6B11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FC6B1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FC6B11">
        <w:rPr>
          <w:rFonts w:ascii="PT Astra Serif" w:hAnsi="PT Astra Serif"/>
          <w:sz w:val="28"/>
          <w:szCs w:val="28"/>
        </w:rPr>
        <w:t xml:space="preserve"> района Ульяновской области. </w:t>
      </w: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C6B11">
        <w:rPr>
          <w:rFonts w:ascii="PT Astra Serif" w:hAnsi="PT Astra Serif"/>
          <w:sz w:val="28"/>
          <w:szCs w:val="28"/>
        </w:rPr>
        <w:t xml:space="preserve">Предлагается изложить в новой редакции подпункт 1.2. пункта 1 решения, скорректировав следующие объекты: </w:t>
      </w: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C6B11">
        <w:rPr>
          <w:rFonts w:ascii="PT Astra Serif" w:hAnsi="PT Astra Serif"/>
          <w:sz w:val="28"/>
          <w:szCs w:val="28"/>
        </w:rPr>
        <w:t xml:space="preserve">земельные участки, занятые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 </w:t>
      </w: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C6B11">
        <w:rPr>
          <w:rFonts w:ascii="PT Astra Serif" w:hAnsi="PT Astra Serif"/>
          <w:sz w:val="28"/>
          <w:szCs w:val="28"/>
        </w:rPr>
        <w:t xml:space="preserve">земельные участки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рублей. </w:t>
      </w: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FC6B11">
        <w:rPr>
          <w:rFonts w:ascii="PT Astra Serif" w:hAnsi="PT Astra Serif"/>
          <w:sz w:val="28"/>
          <w:szCs w:val="28"/>
        </w:rPr>
        <w:t xml:space="preserve"> остальном действующий муниципальный нормативный правовой акт остается неизменным, в том числе и размер ставок. </w:t>
      </w: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C6B11" w:rsidRP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C6B11">
        <w:rPr>
          <w:rFonts w:ascii="PT Astra Serif" w:hAnsi="PT Astra Serif"/>
          <w:sz w:val="28"/>
          <w:szCs w:val="28"/>
        </w:rPr>
        <w:t>Глава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FC6B11">
        <w:rPr>
          <w:rFonts w:ascii="PT Astra Serif" w:hAnsi="PT Astra Serif"/>
          <w:sz w:val="28"/>
          <w:szCs w:val="28"/>
        </w:rPr>
        <w:t xml:space="preserve"> Г.П. Гришина</w:t>
      </w:r>
    </w:p>
    <w:p w:rsidR="00FC6B11" w:rsidRP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FC6B11" w:rsidRPr="00FC6B11" w:rsidRDefault="00FC6B11" w:rsidP="00AF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sectPr w:rsidR="00FC6B11" w:rsidRPr="00FC6B11" w:rsidSect="00CD450B">
      <w:pgSz w:w="11906" w:h="16838"/>
      <w:pgMar w:top="851" w:right="566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44"/>
    <w:rsid w:val="000B7444"/>
    <w:rsid w:val="004B6990"/>
    <w:rsid w:val="004E0057"/>
    <w:rsid w:val="00882878"/>
    <w:rsid w:val="009B605D"/>
    <w:rsid w:val="00A16555"/>
    <w:rsid w:val="00AF2AF3"/>
    <w:rsid w:val="00CD450B"/>
    <w:rsid w:val="00D34A5D"/>
    <w:rsid w:val="00D82BC3"/>
    <w:rsid w:val="00F004D6"/>
    <w:rsid w:val="00F822DB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882878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 w:eastAsia="ru-RU"/>
    </w:rPr>
  </w:style>
  <w:style w:type="paragraph" w:customStyle="1" w:styleId="TableContents">
    <w:name w:val="Table Contents"/>
    <w:basedOn w:val="a"/>
    <w:rsid w:val="00882878"/>
    <w:pPr>
      <w:widowControl w:val="0"/>
      <w:suppressLineNumbers/>
      <w:suppressAutoHyphens/>
      <w:autoSpaceDN w:val="0"/>
      <w:spacing w:after="0" w:line="283" w:lineRule="exac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next w:val="a"/>
    <w:rsid w:val="00D34A5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882878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 w:eastAsia="ru-RU"/>
    </w:rPr>
  </w:style>
  <w:style w:type="paragraph" w:customStyle="1" w:styleId="TableContents">
    <w:name w:val="Table Contents"/>
    <w:basedOn w:val="a"/>
    <w:rsid w:val="00882878"/>
    <w:pPr>
      <w:widowControl w:val="0"/>
      <w:suppressLineNumbers/>
      <w:suppressAutoHyphens/>
      <w:autoSpaceDN w:val="0"/>
      <w:spacing w:after="0" w:line="283" w:lineRule="exac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next w:val="a"/>
    <w:rsid w:val="00D34A5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2026-04-10T08:08:00Z</cp:lastPrinted>
  <dcterms:created xsi:type="dcterms:W3CDTF">2026-03-23T10:26:00Z</dcterms:created>
  <dcterms:modified xsi:type="dcterms:W3CDTF">2026-04-10T08:12:00Z</dcterms:modified>
</cp:coreProperties>
</file>